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CE" w:rsidRDefault="009079CE"/>
    <w:p w:rsidR="00EE4918" w:rsidRPr="00EE4918" w:rsidRDefault="00EE4918" w:rsidP="00EE4918">
      <w:pPr>
        <w:widowControl/>
        <w:spacing w:after="120" w:line="437" w:lineRule="atLeast"/>
        <w:jc w:val="left"/>
        <w:outlineLvl w:val="0"/>
        <w:rPr>
          <w:rFonts w:ascii="&amp;quot" w:eastAsia="ＭＳ Ｐゴシック" w:hAnsi="&amp;quot" w:cs="ＭＳ Ｐゴシック"/>
          <w:b/>
          <w:bCs/>
          <w:color w:val="333333"/>
          <w:spacing w:val="-17"/>
          <w:kern w:val="36"/>
          <w:sz w:val="34"/>
          <w:szCs w:val="34"/>
        </w:rPr>
      </w:pPr>
      <w:r w:rsidRPr="00EE4918">
        <w:rPr>
          <w:rFonts w:ascii="&amp;quot" w:eastAsia="ＭＳ Ｐゴシック" w:hAnsi="&amp;quot" w:cs="ＭＳ Ｐゴシック"/>
          <w:b/>
          <w:bCs/>
          <w:color w:val="333333"/>
          <w:spacing w:val="-17"/>
          <w:kern w:val="36"/>
          <w:sz w:val="34"/>
          <w:szCs w:val="34"/>
        </w:rPr>
        <w:t>全</w:t>
      </w:r>
      <w:r w:rsidRPr="00EE4918">
        <w:rPr>
          <w:rFonts w:ascii="&amp;quot" w:eastAsia="ＭＳ Ｐゴシック" w:hAnsi="&amp;quot" w:cs="ＭＳ Ｐゴシック"/>
          <w:b/>
          <w:bCs/>
          <w:color w:val="333333"/>
          <w:spacing w:val="-17"/>
          <w:kern w:val="36"/>
          <w:sz w:val="34"/>
          <w:szCs w:val="34"/>
        </w:rPr>
        <w:t>6</w:t>
      </w:r>
      <w:r w:rsidRPr="00EE4918">
        <w:rPr>
          <w:rFonts w:ascii="&amp;quot" w:eastAsia="ＭＳ Ｐゴシック" w:hAnsi="&amp;quot" w:cs="ＭＳ Ｐゴシック"/>
          <w:b/>
          <w:bCs/>
          <w:color w:val="333333"/>
          <w:spacing w:val="-17"/>
          <w:kern w:val="36"/>
          <w:sz w:val="34"/>
          <w:szCs w:val="34"/>
        </w:rPr>
        <w:t>駅、終点まで</w:t>
      </w:r>
      <w:r w:rsidRPr="00EE4918">
        <w:rPr>
          <w:rFonts w:ascii="&amp;quot" w:eastAsia="ＭＳ Ｐゴシック" w:hAnsi="&amp;quot" w:cs="ＭＳ Ｐゴシック"/>
          <w:b/>
          <w:bCs/>
          <w:color w:val="333333"/>
          <w:spacing w:val="-17"/>
          <w:kern w:val="36"/>
          <w:sz w:val="34"/>
          <w:szCs w:val="34"/>
        </w:rPr>
        <w:t>5</w:t>
      </w:r>
      <w:r w:rsidRPr="00EE4918">
        <w:rPr>
          <w:rFonts w:ascii="&amp;quot" w:eastAsia="ＭＳ Ｐゴシック" w:hAnsi="&amp;quot" w:cs="ＭＳ Ｐゴシック"/>
          <w:b/>
          <w:bCs/>
          <w:color w:val="333333"/>
          <w:spacing w:val="-17"/>
          <w:kern w:val="36"/>
          <w:sz w:val="34"/>
          <w:szCs w:val="34"/>
        </w:rPr>
        <w:t>．</w:t>
      </w:r>
      <w:r w:rsidRPr="00EE4918">
        <w:rPr>
          <w:rFonts w:ascii="&amp;quot" w:eastAsia="ＭＳ Ｐゴシック" w:hAnsi="&amp;quot" w:cs="ＭＳ Ｐゴシック"/>
          <w:b/>
          <w:bCs/>
          <w:color w:val="333333"/>
          <w:spacing w:val="-17"/>
          <w:kern w:val="36"/>
          <w:sz w:val="34"/>
          <w:szCs w:val="34"/>
        </w:rPr>
        <w:t>7</w:t>
      </w:r>
      <w:r w:rsidRPr="00EE4918">
        <w:rPr>
          <w:rFonts w:ascii="&amp;quot" w:eastAsia="ＭＳ Ｐゴシック" w:hAnsi="&amp;quot" w:cs="ＭＳ Ｐゴシック"/>
          <w:b/>
          <w:bCs/>
          <w:color w:val="333333"/>
          <w:spacing w:val="-17"/>
          <w:kern w:val="36"/>
          <w:sz w:val="34"/>
          <w:szCs w:val="34"/>
        </w:rPr>
        <w:t>キロ　流鉄流山線に乗る　【ちばの地理再発見】</w:t>
      </w:r>
    </w:p>
    <w:p w:rsidR="00EE4918" w:rsidRPr="00EE4918" w:rsidRDefault="00EE4918" w:rsidP="00EE4918">
      <w:pPr>
        <w:widowControl/>
        <w:spacing w:line="600" w:lineRule="atLeast"/>
        <w:jc w:val="left"/>
        <w:rPr>
          <w:rFonts w:ascii="&amp;quot" w:eastAsia="ＭＳ Ｐゴシック" w:hAnsi="&amp;quot" w:cs="ＭＳ Ｐゴシック"/>
          <w:color w:val="666666"/>
          <w:kern w:val="0"/>
          <w:sz w:val="20"/>
          <w:szCs w:val="20"/>
        </w:rPr>
      </w:pPr>
      <w:r w:rsidRPr="00EE4918">
        <w:rPr>
          <w:rFonts w:ascii="&amp;quot" w:eastAsia="ＭＳ Ｐゴシック" w:hAnsi="&amp;quot" w:cs="ＭＳ Ｐゴシック"/>
          <w:color w:val="666666"/>
          <w:kern w:val="0"/>
          <w:sz w:val="20"/>
          <w:szCs w:val="20"/>
        </w:rPr>
        <w:t>5/22(</w:t>
      </w:r>
      <w:r w:rsidRPr="00EE4918">
        <w:rPr>
          <w:rFonts w:ascii="&amp;quot" w:eastAsia="ＭＳ Ｐゴシック" w:hAnsi="&amp;quot" w:cs="ＭＳ Ｐゴシック"/>
          <w:color w:val="666666"/>
          <w:kern w:val="0"/>
          <w:sz w:val="20"/>
          <w:szCs w:val="20"/>
        </w:rPr>
        <w:t>水</w:t>
      </w:r>
      <w:r w:rsidRPr="00EE4918">
        <w:rPr>
          <w:rFonts w:ascii="&amp;quot" w:eastAsia="ＭＳ Ｐゴシック" w:hAnsi="&amp;quot" w:cs="ＭＳ Ｐゴシック"/>
          <w:color w:val="666666"/>
          <w:kern w:val="0"/>
          <w:sz w:val="20"/>
          <w:szCs w:val="20"/>
        </w:rPr>
        <w:t>) 11:42</w:t>
      </w:r>
      <w:r w:rsidRPr="00EE4918">
        <w:rPr>
          <w:rFonts w:ascii="&amp;quot" w:eastAsia="ＭＳ Ｐゴシック" w:hAnsi="&amp;quot" w:cs="ＭＳ Ｐゴシック"/>
          <w:color w:val="666666"/>
          <w:kern w:val="0"/>
          <w:sz w:val="20"/>
          <w:szCs w:val="20"/>
        </w:rPr>
        <w:t>配信</w:t>
      </w:r>
      <w:r w:rsidRPr="00EE4918">
        <w:rPr>
          <w:rFonts w:ascii="&amp;quot" w:eastAsia="ＭＳ Ｐゴシック" w:hAnsi="&amp;quot" w:cs="ＭＳ Ｐゴシック"/>
          <w:color w:val="666666"/>
          <w:kern w:val="0"/>
          <w:sz w:val="20"/>
          <w:szCs w:val="20"/>
        </w:rPr>
        <w:t xml:space="preserve"> </w:t>
      </w:r>
    </w:p>
    <w:p w:rsidR="00EE4918" w:rsidRPr="00EE4918" w:rsidRDefault="00EE4918" w:rsidP="00EE4918">
      <w:pPr>
        <w:widowControl/>
        <w:jc w:val="left"/>
        <w:rPr>
          <w:rFonts w:ascii="&amp;quot" w:eastAsia="ＭＳ Ｐゴシック" w:hAnsi="&amp;quot" w:cs="ＭＳ Ｐゴシック"/>
          <w:color w:val="333333"/>
          <w:kern w:val="0"/>
          <w:sz w:val="24"/>
        </w:rPr>
      </w:pPr>
      <w:r w:rsidRPr="00EE4918">
        <w:rPr>
          <w:rFonts w:ascii="&amp;quot" w:eastAsia="ＭＳ Ｐゴシック" w:hAnsi="&amp;quot" w:cs="ＭＳ Ｐゴシック" w:hint="eastAsia"/>
          <w:noProof/>
          <w:color w:val="0033CC"/>
          <w:kern w:val="0"/>
          <w:sz w:val="24"/>
        </w:rPr>
        <w:drawing>
          <wp:inline distT="0" distB="0" distL="0" distR="0" wp14:anchorId="5D4A1647" wp14:editId="1840A35B">
            <wp:extent cx="1619250" cy="381000"/>
            <wp:effectExtent l="0" t="0" r="0" b="0"/>
            <wp:docPr id="7" name="図 7" descr="千葉日報オンライン">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千葉日報オンライン">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381000"/>
                    </a:xfrm>
                    <a:prstGeom prst="rect">
                      <a:avLst/>
                    </a:prstGeom>
                    <a:noFill/>
                    <a:ln>
                      <a:noFill/>
                    </a:ln>
                  </pic:spPr>
                </pic:pic>
              </a:graphicData>
            </a:graphic>
          </wp:inline>
        </w:drawing>
      </w:r>
    </w:p>
    <w:p w:rsidR="00EE4918" w:rsidRPr="00EE4918" w:rsidRDefault="00EE4918" w:rsidP="00EE4918">
      <w:pPr>
        <w:widowControl/>
        <w:spacing w:line="384" w:lineRule="atLeast"/>
        <w:jc w:val="left"/>
        <w:rPr>
          <w:rFonts w:ascii="ＭＳ Ｐゴシック" w:eastAsia="ＭＳ Ｐゴシック" w:hAnsi="ＭＳ Ｐゴシック" w:cs="ＭＳ Ｐゴシック"/>
          <w:color w:val="0033CC"/>
          <w:kern w:val="0"/>
          <w:sz w:val="24"/>
        </w:rPr>
      </w:pPr>
      <w:r w:rsidRPr="00EE4918">
        <w:rPr>
          <w:rFonts w:ascii="&amp;quot" w:eastAsia="ＭＳ Ｐゴシック" w:hAnsi="&amp;quot" w:cs="ＭＳ Ｐゴシック" w:hint="eastAsia"/>
          <w:color w:val="333333"/>
          <w:kern w:val="0"/>
          <w:sz w:val="24"/>
        </w:rPr>
        <w:fldChar w:fldCharType="begin"/>
      </w:r>
      <w:r w:rsidRPr="00EE4918">
        <w:rPr>
          <w:rFonts w:ascii="&amp;quot" w:eastAsia="ＭＳ Ｐゴシック" w:hAnsi="&amp;quot" w:cs="ＭＳ Ｐゴシック" w:hint="eastAsia"/>
          <w:color w:val="333333"/>
          <w:kern w:val="0"/>
          <w:sz w:val="24"/>
        </w:rPr>
        <w:instrText xml:space="preserve"> HYPERLINK "https://headlines.yahoo.co.jp/hl?a=20190522-00010007-chibatopi-l12.view-000" </w:instrText>
      </w:r>
      <w:r w:rsidRPr="00EE4918">
        <w:rPr>
          <w:rFonts w:ascii="&amp;quot" w:eastAsia="ＭＳ Ｐゴシック" w:hAnsi="&amp;quot" w:cs="ＭＳ Ｐゴシック" w:hint="eastAsia"/>
          <w:color w:val="333333"/>
          <w:kern w:val="0"/>
          <w:sz w:val="24"/>
        </w:rPr>
        <w:fldChar w:fldCharType="separate"/>
      </w:r>
    </w:p>
    <w:p w:rsidR="00EE4918" w:rsidRPr="00EE4918" w:rsidRDefault="00EE4918" w:rsidP="00EE4918">
      <w:pPr>
        <w:widowControl/>
        <w:shd w:val="clear" w:color="auto" w:fill="EFEFEF"/>
        <w:spacing w:line="384" w:lineRule="atLeast"/>
        <w:jc w:val="center"/>
        <w:rPr>
          <w:rFonts w:ascii="ＭＳ Ｐゴシック" w:eastAsia="ＭＳ Ｐゴシック" w:hAnsi="ＭＳ Ｐゴシック" w:cs="ＭＳ Ｐゴシック"/>
          <w:kern w:val="0"/>
          <w:sz w:val="24"/>
        </w:rPr>
      </w:pPr>
      <w:r w:rsidRPr="00EE4918">
        <w:rPr>
          <w:rFonts w:ascii="&amp;quot" w:eastAsia="ＭＳ Ｐゴシック" w:hAnsi="&amp;quot" w:cs="ＭＳ Ｐゴシック" w:hint="eastAsia"/>
          <w:noProof/>
          <w:color w:val="0033CC"/>
          <w:kern w:val="0"/>
          <w:sz w:val="24"/>
        </w:rPr>
        <w:drawing>
          <wp:inline distT="0" distB="0" distL="0" distR="0" wp14:anchorId="7E458538" wp14:editId="3C546B45">
            <wp:extent cx="3810000" cy="2857500"/>
            <wp:effectExtent l="0" t="0" r="0" b="0"/>
            <wp:docPr id="8" name="図 8" descr="全6駅、終点まで5．7キロ　流鉄流山線に乗る　【ちばの地理再発見】">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全6駅、終点まで5．7キロ　流鉄流山線に乗る　【ちばの地理再発見】">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E4918" w:rsidRPr="00EE4918" w:rsidRDefault="00EE4918" w:rsidP="00EE4918">
      <w:pPr>
        <w:widowControl/>
        <w:spacing w:line="384" w:lineRule="atLeast"/>
        <w:jc w:val="left"/>
        <w:rPr>
          <w:rFonts w:ascii="&amp;quot" w:eastAsia="ＭＳ Ｐゴシック" w:hAnsi="&amp;quot" w:cs="ＭＳ Ｐゴシック"/>
          <w:color w:val="333333"/>
          <w:kern w:val="0"/>
          <w:sz w:val="24"/>
        </w:rPr>
      </w:pPr>
      <w:r w:rsidRPr="00EE4918">
        <w:rPr>
          <w:rFonts w:ascii="&amp;quot" w:eastAsia="ＭＳ Ｐゴシック" w:hAnsi="&amp;quot" w:cs="ＭＳ Ｐゴシック" w:hint="eastAsia"/>
          <w:color w:val="333333"/>
          <w:kern w:val="0"/>
          <w:sz w:val="24"/>
        </w:rPr>
        <w:fldChar w:fldCharType="end"/>
      </w:r>
    </w:p>
    <w:p w:rsidR="00EE4918" w:rsidRPr="00EE4918" w:rsidRDefault="00EE4918" w:rsidP="00EE4918">
      <w:pPr>
        <w:widowControl/>
        <w:wordWrap w:val="0"/>
        <w:spacing w:before="105" w:line="252" w:lineRule="atLeast"/>
        <w:jc w:val="left"/>
        <w:rPr>
          <w:rFonts w:ascii="&amp;quot" w:eastAsia="ＭＳ Ｐゴシック" w:hAnsi="&amp;quot" w:cs="ＭＳ Ｐゴシック"/>
          <w:color w:val="666666"/>
          <w:kern w:val="0"/>
          <w:sz w:val="18"/>
          <w:szCs w:val="18"/>
        </w:rPr>
      </w:pPr>
      <w:hyperlink r:id="rId8" w:history="1">
        <w:r w:rsidRPr="00EE4918">
          <w:rPr>
            <w:rFonts w:ascii="&amp;quot" w:eastAsia="ＭＳ Ｐゴシック" w:hAnsi="&amp;quot" w:cs="ＭＳ Ｐゴシック"/>
            <w:color w:val="0033CC"/>
            <w:kern w:val="0"/>
            <w:sz w:val="18"/>
            <w:szCs w:val="18"/>
          </w:rPr>
          <w:t>馬橋駅の流山線電車</w:t>
        </w:r>
        <w:r w:rsidRPr="00EE4918">
          <w:rPr>
            <w:rFonts w:ascii="&amp;quot" w:eastAsia="ＭＳ Ｐゴシック" w:hAnsi="&amp;quot" w:cs="ＭＳ Ｐゴシック"/>
            <w:color w:val="0033CC"/>
            <w:kern w:val="0"/>
            <w:sz w:val="18"/>
            <w:szCs w:val="18"/>
          </w:rPr>
          <w:t xml:space="preserve"> </w:t>
        </w:r>
      </w:hyperlink>
    </w:p>
    <w:p w:rsidR="00EE4918" w:rsidRPr="00EE4918" w:rsidRDefault="00EE4918" w:rsidP="00EE4918">
      <w:pPr>
        <w:widowControl/>
        <w:spacing w:line="432" w:lineRule="atLeast"/>
        <w:jc w:val="left"/>
        <w:rPr>
          <w:rFonts w:ascii="&amp;quot" w:eastAsia="ＭＳ Ｐゴシック" w:hAnsi="&amp;quot" w:cs="ＭＳ Ｐゴシック"/>
          <w:color w:val="333333"/>
          <w:kern w:val="0"/>
          <w:sz w:val="24"/>
        </w:rPr>
      </w:pPr>
      <w:r w:rsidRPr="00EE4918">
        <w:rPr>
          <w:rFonts w:ascii="&amp;quot" w:eastAsia="ＭＳ Ｐゴシック" w:hAnsi="&amp;quot" w:cs="ＭＳ Ｐゴシック"/>
          <w:color w:val="333333"/>
          <w:kern w:val="0"/>
          <w:sz w:val="24"/>
        </w:rPr>
        <w:t xml:space="preserve">　流鉄流山線は都会のローカル線です。多くの列車が走る常磐線馬橋駅に流山線専用ホームがあり、</w:t>
      </w:r>
      <w:r w:rsidRPr="00EE4918">
        <w:rPr>
          <w:rFonts w:ascii="&amp;quot" w:eastAsia="ＭＳ Ｐゴシック" w:hAnsi="&amp;quot" w:cs="ＭＳ Ｐゴシック"/>
          <w:color w:val="333333"/>
          <w:kern w:val="0"/>
          <w:sz w:val="24"/>
        </w:rPr>
        <w:t>JR</w:t>
      </w:r>
      <w:r w:rsidRPr="00EE4918">
        <w:rPr>
          <w:rFonts w:ascii="&amp;quot" w:eastAsia="ＭＳ Ｐゴシック" w:hAnsi="&amp;quot" w:cs="ＭＳ Ｐゴシック"/>
          <w:color w:val="333333"/>
          <w:kern w:val="0"/>
          <w:sz w:val="24"/>
        </w:rPr>
        <w:t>から跨線橋を渡ってホームに降りると不思議な落ち着きを感じます。</w:t>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t xml:space="preserve">　流鉄流山線の始まりは、</w:t>
      </w:r>
      <w:r w:rsidRPr="00EE4918">
        <w:rPr>
          <w:rFonts w:ascii="&amp;quot" w:eastAsia="ＭＳ Ｐゴシック" w:hAnsi="&amp;quot" w:cs="ＭＳ Ｐゴシック"/>
          <w:color w:val="333333"/>
          <w:kern w:val="0"/>
          <w:sz w:val="24"/>
        </w:rPr>
        <w:t>1913</w:t>
      </w:r>
      <w:r w:rsidRPr="00EE4918">
        <w:rPr>
          <w:rFonts w:ascii="&amp;quot" w:eastAsia="ＭＳ Ｐゴシック" w:hAnsi="&amp;quot" w:cs="ＭＳ Ｐゴシック"/>
          <w:color w:val="333333"/>
          <w:kern w:val="0"/>
          <w:sz w:val="24"/>
        </w:rPr>
        <w:t>（大正</w:t>
      </w:r>
      <w:r w:rsidRPr="00EE4918">
        <w:rPr>
          <w:rFonts w:ascii="&amp;quot" w:eastAsia="ＭＳ Ｐゴシック" w:hAnsi="&amp;quot" w:cs="ＭＳ Ｐゴシック"/>
          <w:color w:val="333333"/>
          <w:kern w:val="0"/>
          <w:sz w:val="24"/>
        </w:rPr>
        <w:t>2</w:t>
      </w:r>
      <w:r w:rsidRPr="00EE4918">
        <w:rPr>
          <w:rFonts w:ascii="&amp;quot" w:eastAsia="ＭＳ Ｐゴシック" w:hAnsi="&amp;quot" w:cs="ＭＳ Ｐゴシック"/>
          <w:color w:val="333333"/>
          <w:kern w:val="0"/>
          <w:sz w:val="24"/>
        </w:rPr>
        <w:t>）年に会社創立、</w:t>
      </w:r>
      <w:r w:rsidRPr="00EE4918">
        <w:rPr>
          <w:rFonts w:ascii="&amp;quot" w:eastAsia="ＭＳ Ｐゴシック" w:hAnsi="&amp;quot" w:cs="ＭＳ Ｐゴシック"/>
          <w:color w:val="333333"/>
          <w:kern w:val="0"/>
          <w:sz w:val="24"/>
        </w:rPr>
        <w:t>3</w:t>
      </w:r>
      <w:r w:rsidRPr="00EE4918">
        <w:rPr>
          <w:rFonts w:ascii="&amp;quot" w:eastAsia="ＭＳ Ｐゴシック" w:hAnsi="&amp;quot" w:cs="ＭＳ Ｐゴシック"/>
          <w:color w:val="333333"/>
          <w:kern w:val="0"/>
          <w:sz w:val="24"/>
        </w:rPr>
        <w:t>年後に運行開始された流山軽便鉄道です。流山が常磐線のルートから外れているのは、船運の発達で鉄道反対論があったからだとも言われていますが、大正期になると、地元の商工業者を中心に鉄道建設の声が高まったのです。その中にはみりん醸造業者である秋元家や堀切家が含まれています。</w:t>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t xml:space="preserve">　その後、社名が流山鉄道に変わり、軽便から本鉄道になり、</w:t>
      </w:r>
      <w:r w:rsidRPr="00EE4918">
        <w:rPr>
          <w:rFonts w:ascii="&amp;quot" w:eastAsia="ＭＳ Ｐゴシック" w:hAnsi="&amp;quot" w:cs="ＭＳ Ｐゴシック"/>
          <w:color w:val="333333"/>
          <w:kern w:val="0"/>
          <w:sz w:val="24"/>
        </w:rPr>
        <w:t>49</w:t>
      </w:r>
      <w:r w:rsidRPr="00EE4918">
        <w:rPr>
          <w:rFonts w:ascii="&amp;quot" w:eastAsia="ＭＳ Ｐゴシック" w:hAnsi="&amp;quot" w:cs="ＭＳ Ｐゴシック"/>
          <w:color w:val="333333"/>
          <w:kern w:val="0"/>
          <w:sz w:val="24"/>
        </w:rPr>
        <w:t>（昭和</w:t>
      </w:r>
      <w:r w:rsidRPr="00EE4918">
        <w:rPr>
          <w:rFonts w:ascii="&amp;quot" w:eastAsia="ＭＳ Ｐゴシック" w:hAnsi="&amp;quot" w:cs="ＭＳ Ｐゴシック"/>
          <w:color w:val="333333"/>
          <w:kern w:val="0"/>
          <w:sz w:val="24"/>
        </w:rPr>
        <w:t>24</w:t>
      </w:r>
      <w:r w:rsidRPr="00EE4918">
        <w:rPr>
          <w:rFonts w:ascii="&amp;quot" w:eastAsia="ＭＳ Ｐゴシック" w:hAnsi="&amp;quot" w:cs="ＭＳ Ｐゴシック"/>
          <w:color w:val="333333"/>
          <w:kern w:val="0"/>
          <w:sz w:val="24"/>
        </w:rPr>
        <w:t>）年には電化され、流山電気鉄道となります。さらに会社名が何度か変更されますが、</w:t>
      </w:r>
      <w:r w:rsidRPr="00EE4918">
        <w:rPr>
          <w:rFonts w:ascii="&amp;quot" w:eastAsia="ＭＳ Ｐゴシック" w:hAnsi="&amp;quot" w:cs="ＭＳ Ｐゴシック"/>
          <w:color w:val="333333"/>
          <w:kern w:val="0"/>
          <w:sz w:val="24"/>
        </w:rPr>
        <w:t>2008</w:t>
      </w:r>
      <w:r w:rsidRPr="00EE4918">
        <w:rPr>
          <w:rFonts w:ascii="&amp;quot" w:eastAsia="ＭＳ Ｐゴシック" w:hAnsi="&amp;quot" w:cs="ＭＳ Ｐゴシック"/>
          <w:color w:val="333333"/>
          <w:kern w:val="0"/>
          <w:sz w:val="24"/>
        </w:rPr>
        <w:t>（平成</w:t>
      </w:r>
      <w:r w:rsidRPr="00EE4918">
        <w:rPr>
          <w:rFonts w:ascii="&amp;quot" w:eastAsia="ＭＳ Ｐゴシック" w:hAnsi="&amp;quot" w:cs="ＭＳ Ｐゴシック"/>
          <w:color w:val="333333"/>
          <w:kern w:val="0"/>
          <w:sz w:val="24"/>
        </w:rPr>
        <w:t>20</w:t>
      </w:r>
      <w:r w:rsidRPr="00EE4918">
        <w:rPr>
          <w:rFonts w:ascii="&amp;quot" w:eastAsia="ＭＳ Ｐゴシック" w:hAnsi="&amp;quot" w:cs="ＭＳ Ｐゴシック"/>
          <w:color w:val="333333"/>
          <w:kern w:val="0"/>
          <w:sz w:val="24"/>
        </w:rPr>
        <w:t>）年に現在の流鉄流山線となりました。平成初期には年間輸送人員が</w:t>
      </w:r>
      <w:r w:rsidRPr="00EE4918">
        <w:rPr>
          <w:rFonts w:ascii="&amp;quot" w:eastAsia="ＭＳ Ｐゴシック" w:hAnsi="&amp;quot" w:cs="ＭＳ Ｐゴシック"/>
          <w:color w:val="333333"/>
          <w:kern w:val="0"/>
          <w:sz w:val="24"/>
        </w:rPr>
        <w:t>600</w:t>
      </w:r>
      <w:r w:rsidRPr="00EE4918">
        <w:rPr>
          <w:rFonts w:ascii="&amp;quot" w:eastAsia="ＭＳ Ｐゴシック" w:hAnsi="&amp;quot" w:cs="ＭＳ Ｐゴシック"/>
          <w:color w:val="333333"/>
          <w:kern w:val="0"/>
          <w:sz w:val="24"/>
        </w:rPr>
        <w:t>万人を超えた時期もありましたが、現在では</w:t>
      </w:r>
      <w:r w:rsidRPr="00EE4918">
        <w:rPr>
          <w:rFonts w:ascii="&amp;quot" w:eastAsia="ＭＳ Ｐゴシック" w:hAnsi="&amp;quot" w:cs="ＭＳ Ｐゴシック"/>
          <w:color w:val="333333"/>
          <w:kern w:val="0"/>
          <w:sz w:val="24"/>
        </w:rPr>
        <w:t>300</w:t>
      </w:r>
      <w:r w:rsidRPr="00EE4918">
        <w:rPr>
          <w:rFonts w:ascii="&amp;quot" w:eastAsia="ＭＳ Ｐゴシック" w:hAnsi="&amp;quot" w:cs="ＭＳ Ｐゴシック"/>
          <w:color w:val="333333"/>
          <w:kern w:val="0"/>
          <w:sz w:val="24"/>
        </w:rPr>
        <w:t>万人を下回っている状況です。</w:t>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t xml:space="preserve">　では馬橋駅から電車に乗り、終点の流山駅を目指しましょう。終点までわずか</w:t>
      </w:r>
      <w:r w:rsidRPr="00EE4918">
        <w:rPr>
          <w:rFonts w:ascii="&amp;quot" w:eastAsia="ＭＳ Ｐゴシック" w:hAnsi="&amp;quot" w:cs="ＭＳ Ｐゴシック"/>
          <w:color w:val="333333"/>
          <w:kern w:val="0"/>
          <w:sz w:val="24"/>
        </w:rPr>
        <w:t>5</w:t>
      </w:r>
      <w:r w:rsidRPr="00EE4918">
        <w:rPr>
          <w:rFonts w:ascii="&amp;quot" w:eastAsia="ＭＳ Ｐゴシック" w:hAnsi="&amp;quot" w:cs="ＭＳ Ｐゴシック"/>
          <w:color w:val="333333"/>
          <w:kern w:val="0"/>
          <w:sz w:val="24"/>
        </w:rPr>
        <w:t>・</w:t>
      </w:r>
      <w:r w:rsidRPr="00EE4918">
        <w:rPr>
          <w:rFonts w:ascii="&amp;quot" w:eastAsia="ＭＳ Ｐゴシック" w:hAnsi="&amp;quot" w:cs="ＭＳ Ｐゴシック"/>
          <w:color w:val="333333"/>
          <w:kern w:val="0"/>
          <w:sz w:val="24"/>
        </w:rPr>
        <w:t>7</w:t>
      </w:r>
      <w:r w:rsidRPr="00EE4918">
        <w:rPr>
          <w:rFonts w:ascii="&amp;quot" w:eastAsia="ＭＳ Ｐゴシック" w:hAnsi="&amp;quot" w:cs="ＭＳ Ｐゴシック"/>
          <w:color w:val="333333"/>
          <w:kern w:val="0"/>
          <w:sz w:val="24"/>
        </w:rPr>
        <w:t>キロ、全</w:t>
      </w:r>
      <w:r w:rsidRPr="00EE4918">
        <w:rPr>
          <w:rFonts w:ascii="&amp;quot" w:eastAsia="ＭＳ Ｐゴシック" w:hAnsi="&amp;quot" w:cs="ＭＳ Ｐゴシック"/>
          <w:color w:val="333333"/>
          <w:kern w:val="0"/>
          <w:sz w:val="24"/>
        </w:rPr>
        <w:t>6</w:t>
      </w:r>
      <w:r w:rsidRPr="00EE4918">
        <w:rPr>
          <w:rFonts w:ascii="&amp;quot" w:eastAsia="ＭＳ Ｐゴシック" w:hAnsi="&amp;quot" w:cs="ＭＳ Ｐゴシック"/>
          <w:color w:val="333333"/>
          <w:kern w:val="0"/>
          <w:sz w:val="24"/>
        </w:rPr>
        <w:t>駅の小さな鉄道です。車両は西武鉄道で使われていたものを</w:t>
      </w:r>
      <w:r w:rsidRPr="00EE4918">
        <w:rPr>
          <w:rFonts w:ascii="&amp;quot" w:eastAsia="ＭＳ Ｐゴシック" w:hAnsi="&amp;quot" w:cs="ＭＳ Ｐゴシック"/>
          <w:color w:val="333333"/>
          <w:kern w:val="0"/>
          <w:sz w:val="24"/>
        </w:rPr>
        <w:t>5</w:t>
      </w:r>
      <w:r w:rsidRPr="00EE4918">
        <w:rPr>
          <w:rFonts w:ascii="&amp;quot" w:eastAsia="ＭＳ Ｐゴシック" w:hAnsi="&amp;quot" w:cs="ＭＳ Ｐゴシック"/>
          <w:color w:val="333333"/>
          <w:kern w:val="0"/>
          <w:sz w:val="24"/>
        </w:rPr>
        <w:t>編成それぞれ色を変えて塗装し、その色に合わせた愛称を付けています。昨年</w:t>
      </w:r>
      <w:r w:rsidRPr="00EE4918">
        <w:rPr>
          <w:rFonts w:ascii="&amp;quot" w:eastAsia="ＭＳ Ｐゴシック" w:hAnsi="&amp;quot" w:cs="ＭＳ Ｐゴシック"/>
          <w:color w:val="333333"/>
          <w:kern w:val="0"/>
          <w:sz w:val="24"/>
        </w:rPr>
        <w:t>8</w:t>
      </w:r>
      <w:r w:rsidRPr="00EE4918">
        <w:rPr>
          <w:rFonts w:ascii="&amp;quot" w:eastAsia="ＭＳ Ｐゴシック" w:hAnsi="&amp;quot" w:cs="ＭＳ Ｐゴシック"/>
          <w:color w:val="333333"/>
          <w:kern w:val="0"/>
          <w:sz w:val="24"/>
        </w:rPr>
        <w:t>月に登場したのがピンク塗装のさくら号です。</w:t>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lastRenderedPageBreak/>
        <w:br/>
      </w:r>
      <w:r w:rsidRPr="00EE4918">
        <w:rPr>
          <w:rFonts w:ascii="&amp;quot" w:eastAsia="ＭＳ Ｐゴシック" w:hAnsi="&amp;quot" w:cs="ＭＳ Ｐゴシック"/>
          <w:color w:val="333333"/>
          <w:kern w:val="0"/>
          <w:sz w:val="24"/>
        </w:rPr>
        <w:t xml:space="preserve">　それ以外は黄色のなの花、緑の若葉、赤の赤城、橙の流星で、どれも親しみが持てます。そしてどの小さな駅にも駅員がいるのも流山線の一つの特徴です。</w:t>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t xml:space="preserve">　馬橋駅から</w:t>
      </w:r>
      <w:r w:rsidRPr="00EE4918">
        <w:rPr>
          <w:rFonts w:ascii="&amp;quot" w:eastAsia="ＭＳ Ｐゴシック" w:hAnsi="&amp;quot" w:cs="ＭＳ Ｐゴシック"/>
          <w:color w:val="333333"/>
          <w:kern w:val="0"/>
          <w:sz w:val="24"/>
        </w:rPr>
        <w:t>1</w:t>
      </w:r>
      <w:r w:rsidRPr="00EE4918">
        <w:rPr>
          <w:rFonts w:ascii="&amp;quot" w:eastAsia="ＭＳ Ｐゴシック" w:hAnsi="&amp;quot" w:cs="ＭＳ Ｐゴシック"/>
          <w:color w:val="333333"/>
          <w:kern w:val="0"/>
          <w:sz w:val="24"/>
        </w:rPr>
        <w:t>・</w:t>
      </w:r>
      <w:r w:rsidRPr="00EE4918">
        <w:rPr>
          <w:rFonts w:ascii="&amp;quot" w:eastAsia="ＭＳ Ｐゴシック" w:hAnsi="&amp;quot" w:cs="ＭＳ Ｐゴシック"/>
          <w:color w:val="333333"/>
          <w:kern w:val="0"/>
          <w:sz w:val="24"/>
        </w:rPr>
        <w:t>7</w:t>
      </w:r>
      <w:r w:rsidRPr="00EE4918">
        <w:rPr>
          <w:rFonts w:ascii="&amp;quot" w:eastAsia="ＭＳ Ｐゴシック" w:hAnsi="&amp;quot" w:cs="ＭＳ Ｐゴシック"/>
          <w:color w:val="333333"/>
          <w:kern w:val="0"/>
          <w:sz w:val="24"/>
        </w:rPr>
        <w:t>キロで次の幸谷駅です。小さな駅ですが武蔵野線新松戸駅との乗り換え駅なので乗降客は多いです。その先、住宅地の中を左にカーブすると小金城趾駅で、流山線の中で電車が交換できるのはこの駅だけです。</w:t>
      </w:r>
    </w:p>
    <w:p w:rsidR="00EE4918" w:rsidRPr="00EE4918" w:rsidRDefault="00EE4918" w:rsidP="00EE4918">
      <w:pPr>
        <w:widowControl/>
        <w:spacing w:line="384" w:lineRule="atLeast"/>
        <w:jc w:val="left"/>
        <w:rPr>
          <w:rFonts w:ascii="ＭＳ Ｐゴシック" w:eastAsia="ＭＳ Ｐゴシック" w:hAnsi="ＭＳ Ｐゴシック" w:cs="ＭＳ Ｐゴシック"/>
          <w:color w:val="0033CC"/>
          <w:kern w:val="0"/>
          <w:sz w:val="24"/>
        </w:rPr>
      </w:pPr>
      <w:r w:rsidRPr="00EE4918">
        <w:rPr>
          <w:rFonts w:ascii="&amp;quot" w:eastAsia="ＭＳ Ｐゴシック" w:hAnsi="&amp;quot" w:cs="ＭＳ Ｐゴシック" w:hint="eastAsia"/>
          <w:color w:val="333333"/>
          <w:kern w:val="0"/>
          <w:sz w:val="24"/>
        </w:rPr>
        <w:fldChar w:fldCharType="begin"/>
      </w:r>
      <w:r w:rsidRPr="00EE4918">
        <w:rPr>
          <w:rFonts w:ascii="&amp;quot" w:eastAsia="ＭＳ Ｐゴシック" w:hAnsi="&amp;quot" w:cs="ＭＳ Ｐゴシック" w:hint="eastAsia"/>
          <w:color w:val="333333"/>
          <w:kern w:val="0"/>
          <w:sz w:val="24"/>
        </w:rPr>
        <w:instrText xml:space="preserve"> HYPERLINK "https://headlines.yahoo.co.jp/hl?a=20190522-00010007-chibatopi-l12.view-001" </w:instrText>
      </w:r>
      <w:r w:rsidRPr="00EE4918">
        <w:rPr>
          <w:rFonts w:ascii="&amp;quot" w:eastAsia="ＭＳ Ｐゴシック" w:hAnsi="&amp;quot" w:cs="ＭＳ Ｐゴシック" w:hint="eastAsia"/>
          <w:color w:val="333333"/>
          <w:kern w:val="0"/>
          <w:sz w:val="24"/>
        </w:rPr>
        <w:fldChar w:fldCharType="separate"/>
      </w:r>
    </w:p>
    <w:p w:rsidR="00EE4918" w:rsidRPr="00EE4918" w:rsidRDefault="00EE4918" w:rsidP="00EE4918">
      <w:pPr>
        <w:widowControl/>
        <w:shd w:val="clear" w:color="auto" w:fill="EFEFEF"/>
        <w:spacing w:line="384" w:lineRule="atLeast"/>
        <w:jc w:val="center"/>
        <w:rPr>
          <w:rFonts w:ascii="ＭＳ Ｐゴシック" w:eastAsia="ＭＳ Ｐゴシック" w:hAnsi="ＭＳ Ｐゴシック" w:cs="ＭＳ Ｐゴシック"/>
          <w:kern w:val="0"/>
          <w:sz w:val="24"/>
        </w:rPr>
      </w:pPr>
      <w:r w:rsidRPr="00EE4918">
        <w:rPr>
          <w:rFonts w:ascii="&amp;quot" w:eastAsia="ＭＳ Ｐゴシック" w:hAnsi="&amp;quot" w:cs="ＭＳ Ｐゴシック" w:hint="eastAsia"/>
          <w:noProof/>
          <w:color w:val="0033CC"/>
          <w:kern w:val="0"/>
          <w:sz w:val="24"/>
        </w:rPr>
        <w:drawing>
          <wp:inline distT="0" distB="0" distL="0" distR="0" wp14:anchorId="4C14B6F8" wp14:editId="101AA547">
            <wp:extent cx="3810000" cy="2857500"/>
            <wp:effectExtent l="0" t="0" r="0" b="0"/>
            <wp:docPr id="9" name="図 9" descr="全6駅、終点まで5．7キロ　流鉄流山線に乗る　【ちばの地理再発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全6駅、終点まで5．7キロ　流鉄流山線に乗る　【ちばの地理再発見】">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E4918" w:rsidRPr="00EE4918" w:rsidRDefault="00EE4918" w:rsidP="00EE4918">
      <w:pPr>
        <w:widowControl/>
        <w:spacing w:line="384" w:lineRule="atLeast"/>
        <w:jc w:val="left"/>
        <w:rPr>
          <w:rFonts w:ascii="&amp;quot" w:eastAsia="ＭＳ Ｐゴシック" w:hAnsi="&amp;quot" w:cs="ＭＳ Ｐゴシック"/>
          <w:color w:val="333333"/>
          <w:kern w:val="0"/>
          <w:sz w:val="24"/>
        </w:rPr>
      </w:pPr>
      <w:r w:rsidRPr="00EE4918">
        <w:rPr>
          <w:rFonts w:ascii="&amp;quot" w:eastAsia="ＭＳ Ｐゴシック" w:hAnsi="&amp;quot" w:cs="ＭＳ Ｐゴシック" w:hint="eastAsia"/>
          <w:color w:val="333333"/>
          <w:kern w:val="0"/>
          <w:sz w:val="24"/>
        </w:rPr>
        <w:fldChar w:fldCharType="end"/>
      </w:r>
    </w:p>
    <w:p w:rsidR="00EE4918" w:rsidRPr="00EE4918" w:rsidRDefault="00EE4918" w:rsidP="00EE4918">
      <w:pPr>
        <w:widowControl/>
        <w:wordWrap w:val="0"/>
        <w:spacing w:before="105" w:line="252" w:lineRule="atLeast"/>
        <w:jc w:val="left"/>
        <w:rPr>
          <w:rFonts w:ascii="&amp;quot" w:eastAsia="ＭＳ Ｐゴシック" w:hAnsi="&amp;quot" w:cs="ＭＳ Ｐゴシック"/>
          <w:color w:val="666666"/>
          <w:kern w:val="0"/>
          <w:sz w:val="18"/>
          <w:szCs w:val="18"/>
        </w:rPr>
      </w:pPr>
      <w:hyperlink r:id="rId11" w:history="1">
        <w:r w:rsidRPr="00EE4918">
          <w:rPr>
            <w:rFonts w:ascii="&amp;quot" w:eastAsia="ＭＳ Ｐゴシック" w:hAnsi="&amp;quot" w:cs="ＭＳ Ｐゴシック"/>
            <w:color w:val="0033CC"/>
            <w:kern w:val="0"/>
            <w:sz w:val="18"/>
            <w:szCs w:val="18"/>
          </w:rPr>
          <w:t>関東の駅百選でもある流山駅</w:t>
        </w:r>
        <w:r w:rsidRPr="00EE4918">
          <w:rPr>
            <w:rFonts w:ascii="&amp;quot" w:eastAsia="ＭＳ Ｐゴシック" w:hAnsi="&amp;quot" w:cs="ＭＳ Ｐゴシック"/>
            <w:color w:val="0033CC"/>
            <w:kern w:val="0"/>
            <w:sz w:val="18"/>
            <w:szCs w:val="18"/>
          </w:rPr>
          <w:t xml:space="preserve"> </w:t>
        </w:r>
      </w:hyperlink>
    </w:p>
    <w:p w:rsidR="00EE4918" w:rsidRPr="00EE4918" w:rsidRDefault="00EE4918" w:rsidP="00EE4918">
      <w:pPr>
        <w:widowControl/>
        <w:spacing w:line="432" w:lineRule="atLeast"/>
        <w:jc w:val="left"/>
        <w:rPr>
          <w:rFonts w:ascii="&amp;quot" w:eastAsia="ＭＳ Ｐゴシック" w:hAnsi="&amp;quot" w:cs="ＭＳ Ｐゴシック"/>
          <w:color w:val="333333"/>
          <w:kern w:val="0"/>
          <w:sz w:val="24"/>
        </w:rPr>
      </w:pPr>
      <w:r w:rsidRPr="00EE4918">
        <w:rPr>
          <w:rFonts w:ascii="&amp;quot" w:eastAsia="ＭＳ Ｐゴシック" w:hAnsi="&amp;quot" w:cs="ＭＳ Ｐゴシック"/>
          <w:color w:val="333333"/>
          <w:kern w:val="0"/>
          <w:sz w:val="24"/>
        </w:rPr>
        <w:t xml:space="preserve">　坂川を渡って松戸市から流山市に入ると鰭ケ崎（ひれがさき）駅です。鰭ケ崎という地名は弘法大師に由来すると言う古い地名です。</w:t>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t xml:space="preserve">　次が平和台駅です。この駅は</w:t>
      </w:r>
      <w:r w:rsidRPr="00EE4918">
        <w:rPr>
          <w:rFonts w:ascii="&amp;quot" w:eastAsia="ＭＳ Ｐゴシック" w:hAnsi="&amp;quot" w:cs="ＭＳ Ｐゴシック"/>
          <w:color w:val="333333"/>
          <w:kern w:val="0"/>
          <w:sz w:val="24"/>
        </w:rPr>
        <w:t>1933</w:t>
      </w:r>
      <w:r w:rsidRPr="00EE4918">
        <w:rPr>
          <w:rFonts w:ascii="&amp;quot" w:eastAsia="ＭＳ Ｐゴシック" w:hAnsi="&amp;quot" w:cs="ＭＳ Ｐゴシック"/>
          <w:color w:val="333333"/>
          <w:kern w:val="0"/>
          <w:sz w:val="24"/>
        </w:rPr>
        <w:t>（昭和</w:t>
      </w:r>
      <w:r w:rsidRPr="00EE4918">
        <w:rPr>
          <w:rFonts w:ascii="&amp;quot" w:eastAsia="ＭＳ Ｐゴシック" w:hAnsi="&amp;quot" w:cs="ＭＳ Ｐゴシック"/>
          <w:color w:val="333333"/>
          <w:kern w:val="0"/>
          <w:sz w:val="24"/>
        </w:rPr>
        <w:t>8</w:t>
      </w:r>
      <w:r w:rsidRPr="00EE4918">
        <w:rPr>
          <w:rFonts w:ascii="&amp;quot" w:eastAsia="ＭＳ Ｐゴシック" w:hAnsi="&amp;quot" w:cs="ＭＳ Ｐゴシック"/>
          <w:color w:val="333333"/>
          <w:kern w:val="0"/>
          <w:sz w:val="24"/>
        </w:rPr>
        <w:t>）年に赤城駅として開業し、赤城台駅を経て、</w:t>
      </w:r>
      <w:r w:rsidRPr="00EE4918">
        <w:rPr>
          <w:rFonts w:ascii="&amp;quot" w:eastAsia="ＭＳ Ｐゴシック" w:hAnsi="&amp;quot" w:cs="ＭＳ Ｐゴシック"/>
          <w:color w:val="333333"/>
          <w:kern w:val="0"/>
          <w:sz w:val="24"/>
        </w:rPr>
        <w:t>74</w:t>
      </w:r>
      <w:r w:rsidRPr="00EE4918">
        <w:rPr>
          <w:rFonts w:ascii="&amp;quot" w:eastAsia="ＭＳ Ｐゴシック" w:hAnsi="&amp;quot" w:cs="ＭＳ Ｐゴシック"/>
          <w:color w:val="333333"/>
          <w:kern w:val="0"/>
          <w:sz w:val="24"/>
        </w:rPr>
        <w:t>（昭和</w:t>
      </w:r>
      <w:r w:rsidRPr="00EE4918">
        <w:rPr>
          <w:rFonts w:ascii="&amp;quot" w:eastAsia="ＭＳ Ｐゴシック" w:hAnsi="&amp;quot" w:cs="ＭＳ Ｐゴシック"/>
          <w:color w:val="333333"/>
          <w:kern w:val="0"/>
          <w:sz w:val="24"/>
        </w:rPr>
        <w:t>49</w:t>
      </w:r>
      <w:r w:rsidRPr="00EE4918">
        <w:rPr>
          <w:rFonts w:ascii="&amp;quot" w:eastAsia="ＭＳ Ｐゴシック" w:hAnsi="&amp;quot" w:cs="ＭＳ Ｐゴシック"/>
          <w:color w:val="333333"/>
          <w:kern w:val="0"/>
          <w:sz w:val="24"/>
        </w:rPr>
        <w:t>）年に現駅名になりました。付近の住居表示が平和台なので変更は仕方ないかも知れませんが、駅の西側にある小山の山頂に赤城神社があり、「流山」という地名の由来にもなっている所なので、旧駅名も捨てがたいものと思います。</w:t>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t xml:space="preserve">　そして馬橋駅からわずか</w:t>
      </w:r>
      <w:r w:rsidRPr="00EE4918">
        <w:rPr>
          <w:rFonts w:ascii="&amp;quot" w:eastAsia="ＭＳ Ｐゴシック" w:hAnsi="&amp;quot" w:cs="ＭＳ Ｐゴシック"/>
          <w:color w:val="333333"/>
          <w:kern w:val="0"/>
          <w:sz w:val="24"/>
        </w:rPr>
        <w:t>12</w:t>
      </w:r>
      <w:r w:rsidRPr="00EE4918">
        <w:rPr>
          <w:rFonts w:ascii="&amp;quot" w:eastAsia="ＭＳ Ｐゴシック" w:hAnsi="&amp;quot" w:cs="ＭＳ Ｐゴシック"/>
          <w:color w:val="333333"/>
          <w:kern w:val="0"/>
          <w:sz w:val="24"/>
        </w:rPr>
        <w:t>分ほどで終点流山駅に到着します。駅前広場に流山線開業</w:t>
      </w:r>
      <w:r w:rsidRPr="00EE4918">
        <w:rPr>
          <w:rFonts w:ascii="&amp;quot" w:eastAsia="ＭＳ Ｐゴシック" w:hAnsi="&amp;quot" w:cs="ＭＳ Ｐゴシック"/>
          <w:color w:val="333333"/>
          <w:kern w:val="0"/>
          <w:sz w:val="24"/>
        </w:rPr>
        <w:t>100</w:t>
      </w:r>
      <w:r w:rsidRPr="00EE4918">
        <w:rPr>
          <w:rFonts w:ascii="&amp;quot" w:eastAsia="ＭＳ Ｐゴシック" w:hAnsi="&amp;quot" w:cs="ＭＳ Ｐゴシック"/>
          <w:color w:val="333333"/>
          <w:kern w:val="0"/>
          <w:sz w:val="24"/>
        </w:rPr>
        <w:t>年を紹介する説明板があります。</w:t>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t xml:space="preserve">　流山駅からは</w:t>
      </w:r>
      <w:r w:rsidRPr="00EE4918">
        <w:rPr>
          <w:rFonts w:ascii="&amp;quot" w:eastAsia="ＭＳ Ｐゴシック" w:hAnsi="&amp;quot" w:cs="ＭＳ Ｐゴシック"/>
          <w:color w:val="333333"/>
          <w:kern w:val="0"/>
          <w:sz w:val="24"/>
        </w:rPr>
        <w:t>1929</w:t>
      </w:r>
      <w:r w:rsidRPr="00EE4918">
        <w:rPr>
          <w:rFonts w:ascii="&amp;quot" w:eastAsia="ＭＳ Ｐゴシック" w:hAnsi="&amp;quot" w:cs="ＭＳ Ｐゴシック"/>
          <w:color w:val="333333"/>
          <w:kern w:val="0"/>
          <w:sz w:val="24"/>
        </w:rPr>
        <w:t>（昭和</w:t>
      </w:r>
      <w:r w:rsidRPr="00EE4918">
        <w:rPr>
          <w:rFonts w:ascii="&amp;quot" w:eastAsia="ＭＳ Ｐゴシック" w:hAnsi="&amp;quot" w:cs="ＭＳ Ｐゴシック"/>
          <w:color w:val="333333"/>
          <w:kern w:val="0"/>
          <w:sz w:val="24"/>
        </w:rPr>
        <w:t>4</w:t>
      </w:r>
      <w:r w:rsidRPr="00EE4918">
        <w:rPr>
          <w:rFonts w:ascii="&amp;quot" w:eastAsia="ＭＳ Ｐゴシック" w:hAnsi="&amp;quot" w:cs="ＭＳ Ｐゴシック"/>
          <w:color w:val="333333"/>
          <w:kern w:val="0"/>
          <w:sz w:val="24"/>
        </w:rPr>
        <w:t>）年にみりん工場まで敷かれた引込線（万上線）がありました。流鉄にとってこの工場に関わる貨物は大きな収入源だったことでしょう。その証拠に、引き込み線の撤去は</w:t>
      </w:r>
      <w:r w:rsidRPr="00EE4918">
        <w:rPr>
          <w:rFonts w:ascii="&amp;quot" w:eastAsia="ＭＳ Ｐゴシック" w:hAnsi="&amp;quot" w:cs="ＭＳ Ｐゴシック"/>
          <w:color w:val="333333"/>
          <w:kern w:val="0"/>
          <w:sz w:val="24"/>
        </w:rPr>
        <w:t>69</w:t>
      </w:r>
      <w:r w:rsidRPr="00EE4918">
        <w:rPr>
          <w:rFonts w:ascii="&amp;quot" w:eastAsia="ＭＳ Ｐゴシック" w:hAnsi="&amp;quot" w:cs="ＭＳ Ｐゴシック"/>
          <w:color w:val="333333"/>
          <w:kern w:val="0"/>
          <w:sz w:val="24"/>
        </w:rPr>
        <w:t>（昭和</w:t>
      </w:r>
      <w:r w:rsidRPr="00EE4918">
        <w:rPr>
          <w:rFonts w:ascii="&amp;quot" w:eastAsia="ＭＳ Ｐゴシック" w:hAnsi="&amp;quot" w:cs="ＭＳ Ｐゴシック"/>
          <w:color w:val="333333"/>
          <w:kern w:val="0"/>
          <w:sz w:val="24"/>
        </w:rPr>
        <w:t>44</w:t>
      </w:r>
      <w:r w:rsidRPr="00EE4918">
        <w:rPr>
          <w:rFonts w:ascii="&amp;quot" w:eastAsia="ＭＳ Ｐゴシック" w:hAnsi="&amp;quot" w:cs="ＭＳ Ｐゴシック"/>
          <w:color w:val="333333"/>
          <w:kern w:val="0"/>
          <w:sz w:val="24"/>
        </w:rPr>
        <w:t>）年のことで、</w:t>
      </w:r>
      <w:r w:rsidRPr="00EE4918">
        <w:rPr>
          <w:rFonts w:ascii="&amp;quot" w:eastAsia="ＭＳ Ｐゴシック" w:hAnsi="&amp;quot" w:cs="ＭＳ Ｐゴシック"/>
          <w:color w:val="333333"/>
          <w:kern w:val="0"/>
          <w:sz w:val="24"/>
        </w:rPr>
        <w:t>40</w:t>
      </w:r>
      <w:r w:rsidRPr="00EE4918">
        <w:rPr>
          <w:rFonts w:ascii="&amp;quot" w:eastAsia="ＭＳ Ｐゴシック" w:hAnsi="&amp;quot" w:cs="ＭＳ Ｐゴシック"/>
          <w:color w:val="333333"/>
          <w:kern w:val="0"/>
          <w:sz w:val="24"/>
        </w:rPr>
        <w:t>年間も利用されました。線路跡は今でも道路として明確に残っており、工場の入口付近にはそのことを語る解説板が立っています。</w:t>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lastRenderedPageBreak/>
        <w:br/>
      </w:r>
      <w:r w:rsidRPr="00EE4918">
        <w:rPr>
          <w:rFonts w:ascii="&amp;quot" w:eastAsia="ＭＳ Ｐゴシック" w:hAnsi="&amp;quot" w:cs="ＭＳ Ｐゴシック"/>
          <w:color w:val="333333"/>
          <w:kern w:val="0"/>
          <w:sz w:val="24"/>
        </w:rPr>
        <w:t xml:space="preserve">　歴史のある流山の町歩きは見所がたくさんあります。以前（</w:t>
      </w:r>
      <w:r w:rsidRPr="00EE4918">
        <w:rPr>
          <w:rFonts w:ascii="&amp;quot" w:eastAsia="ＭＳ Ｐゴシック" w:hAnsi="&amp;quot" w:cs="ＭＳ Ｐゴシック"/>
          <w:color w:val="333333"/>
          <w:kern w:val="0"/>
          <w:sz w:val="24"/>
        </w:rPr>
        <w:t>2015</w:t>
      </w:r>
      <w:r w:rsidRPr="00EE4918">
        <w:rPr>
          <w:rFonts w:ascii="&amp;quot" w:eastAsia="ＭＳ Ｐゴシック" w:hAnsi="&amp;quot" w:cs="ＭＳ Ｐゴシック"/>
          <w:color w:val="333333"/>
          <w:kern w:val="0"/>
          <w:sz w:val="24"/>
        </w:rPr>
        <w:t>年</w:t>
      </w:r>
      <w:r w:rsidRPr="00EE4918">
        <w:rPr>
          <w:rFonts w:ascii="&amp;quot" w:eastAsia="ＭＳ Ｐゴシック" w:hAnsi="&amp;quot" w:cs="ＭＳ Ｐゴシック"/>
          <w:color w:val="333333"/>
          <w:kern w:val="0"/>
          <w:sz w:val="24"/>
        </w:rPr>
        <w:t>2</w:t>
      </w:r>
      <w:r w:rsidRPr="00EE4918">
        <w:rPr>
          <w:rFonts w:ascii="&amp;quot" w:eastAsia="ＭＳ Ｐゴシック" w:hAnsi="&amp;quot" w:cs="ＭＳ Ｐゴシック"/>
          <w:color w:val="333333"/>
          <w:kern w:val="0"/>
          <w:sz w:val="24"/>
        </w:rPr>
        <w:t>月</w:t>
      </w:r>
      <w:r w:rsidRPr="00EE4918">
        <w:rPr>
          <w:rFonts w:ascii="&amp;quot" w:eastAsia="ＭＳ Ｐゴシック" w:hAnsi="&amp;quot" w:cs="ＭＳ Ｐゴシック"/>
          <w:color w:val="333333"/>
          <w:kern w:val="0"/>
          <w:sz w:val="24"/>
        </w:rPr>
        <w:t>25</w:t>
      </w:r>
      <w:r w:rsidRPr="00EE4918">
        <w:rPr>
          <w:rFonts w:ascii="&amp;quot" w:eastAsia="ＭＳ Ｐゴシック" w:hAnsi="&amp;quot" w:cs="ＭＳ Ｐゴシック"/>
          <w:color w:val="333333"/>
          <w:kern w:val="0"/>
          <w:sz w:val="24"/>
        </w:rPr>
        <w:t>日付）本欄でも紹介しましたので参照してください。</w:t>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br/>
      </w:r>
      <w:r w:rsidRPr="00EE4918">
        <w:rPr>
          <w:rFonts w:ascii="&amp;quot" w:eastAsia="ＭＳ Ｐゴシック" w:hAnsi="&amp;quot" w:cs="ＭＳ Ｐゴシック"/>
          <w:color w:val="333333"/>
          <w:kern w:val="0"/>
          <w:sz w:val="24"/>
        </w:rPr>
        <w:t>（秀明大・敬愛大非常勤講師　鎌田正男）</w:t>
      </w:r>
    </w:p>
    <w:p w:rsidR="00EE4918" w:rsidRDefault="00EE4918">
      <w:pPr>
        <w:rPr>
          <w:rFonts w:hint="eastAsia"/>
        </w:rPr>
      </w:pPr>
      <w:bookmarkStart w:id="0" w:name="_GoBack"/>
      <w:bookmarkEnd w:id="0"/>
    </w:p>
    <w:sectPr w:rsidR="00EE4918" w:rsidSect="00B406DC">
      <w:pgSz w:w="11906" w:h="16838" w:code="9"/>
      <w:pgMar w:top="567"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18"/>
    <w:rsid w:val="009079CE"/>
    <w:rsid w:val="00B406DC"/>
    <w:rsid w:val="00EE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B2C9B7A-34D0-4ABC-B8A9-65A9F226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41719">
      <w:bodyDiv w:val="1"/>
      <w:marLeft w:val="0"/>
      <w:marRight w:val="0"/>
      <w:marTop w:val="0"/>
      <w:marBottom w:val="0"/>
      <w:divBdr>
        <w:top w:val="none" w:sz="0" w:space="0" w:color="auto"/>
        <w:left w:val="none" w:sz="0" w:space="0" w:color="auto"/>
        <w:bottom w:val="none" w:sz="0" w:space="0" w:color="auto"/>
        <w:right w:val="none" w:sz="0" w:space="0" w:color="auto"/>
      </w:divBdr>
      <w:divsChild>
        <w:div w:id="706418050">
          <w:marLeft w:val="0"/>
          <w:marRight w:val="0"/>
          <w:marTop w:val="0"/>
          <w:marBottom w:val="0"/>
          <w:divBdr>
            <w:top w:val="none" w:sz="0" w:space="0" w:color="auto"/>
            <w:left w:val="none" w:sz="0" w:space="0" w:color="auto"/>
            <w:bottom w:val="none" w:sz="0" w:space="0" w:color="auto"/>
            <w:right w:val="none" w:sz="0" w:space="0" w:color="auto"/>
          </w:divBdr>
        </w:div>
        <w:div w:id="1295991299">
          <w:marLeft w:val="0"/>
          <w:marRight w:val="0"/>
          <w:marTop w:val="0"/>
          <w:marBottom w:val="0"/>
          <w:divBdr>
            <w:top w:val="none" w:sz="0" w:space="0" w:color="auto"/>
            <w:left w:val="none" w:sz="0" w:space="0" w:color="auto"/>
            <w:bottom w:val="none" w:sz="0" w:space="0" w:color="auto"/>
            <w:right w:val="none" w:sz="0" w:space="0" w:color="auto"/>
          </w:divBdr>
          <w:divsChild>
            <w:div w:id="1362046027">
              <w:marLeft w:val="0"/>
              <w:marRight w:val="150"/>
              <w:marTop w:val="0"/>
              <w:marBottom w:val="150"/>
              <w:divBdr>
                <w:top w:val="none" w:sz="0" w:space="0" w:color="auto"/>
                <w:left w:val="none" w:sz="0" w:space="0" w:color="auto"/>
                <w:bottom w:val="none" w:sz="0" w:space="0" w:color="auto"/>
                <w:right w:val="none" w:sz="0" w:space="0" w:color="auto"/>
              </w:divBdr>
              <w:divsChild>
                <w:div w:id="1206212312">
                  <w:marLeft w:val="0"/>
                  <w:marRight w:val="0"/>
                  <w:marTop w:val="0"/>
                  <w:marBottom w:val="0"/>
                  <w:divBdr>
                    <w:top w:val="none" w:sz="0" w:space="0" w:color="auto"/>
                    <w:left w:val="none" w:sz="0" w:space="0" w:color="auto"/>
                    <w:bottom w:val="none" w:sz="0" w:space="0" w:color="auto"/>
                    <w:right w:val="none" w:sz="0" w:space="0" w:color="auto"/>
                  </w:divBdr>
                  <w:divsChild>
                    <w:div w:id="207450579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05327497">
          <w:marLeft w:val="0"/>
          <w:marRight w:val="0"/>
          <w:marTop w:val="0"/>
          <w:marBottom w:val="0"/>
          <w:divBdr>
            <w:top w:val="none" w:sz="0" w:space="0" w:color="auto"/>
            <w:left w:val="none" w:sz="0" w:space="0" w:color="auto"/>
            <w:bottom w:val="none" w:sz="0" w:space="0" w:color="auto"/>
            <w:right w:val="none" w:sz="0" w:space="0" w:color="auto"/>
          </w:divBdr>
          <w:divsChild>
            <w:div w:id="1213269384">
              <w:marLeft w:val="0"/>
              <w:marRight w:val="150"/>
              <w:marTop w:val="0"/>
              <w:marBottom w:val="150"/>
              <w:divBdr>
                <w:top w:val="none" w:sz="0" w:space="0" w:color="auto"/>
                <w:left w:val="none" w:sz="0" w:space="0" w:color="auto"/>
                <w:bottom w:val="none" w:sz="0" w:space="0" w:color="auto"/>
                <w:right w:val="none" w:sz="0" w:space="0" w:color="auto"/>
              </w:divBdr>
              <w:divsChild>
                <w:div w:id="440534138">
                  <w:marLeft w:val="0"/>
                  <w:marRight w:val="0"/>
                  <w:marTop w:val="0"/>
                  <w:marBottom w:val="0"/>
                  <w:divBdr>
                    <w:top w:val="none" w:sz="0" w:space="0" w:color="auto"/>
                    <w:left w:val="none" w:sz="0" w:space="0" w:color="auto"/>
                    <w:bottom w:val="none" w:sz="0" w:space="0" w:color="auto"/>
                    <w:right w:val="none" w:sz="0" w:space="0" w:color="auto"/>
                  </w:divBdr>
                  <w:divsChild>
                    <w:div w:id="151225892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dlines.yahoo.co.jp/hl?a=20190522-00010007-chibatopi-l12.view-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dlines.yahoo.co.jp/hl?a=20190522-00010007-chibatopi-l12.view-000" TargetMode="External"/><Relationship Id="rId11" Type="http://schemas.openxmlformats.org/officeDocument/2006/relationships/hyperlink" Target="https://headlines.yahoo.co.jp/hl?a=20190522-00010007-chibatopi-l12.view-001"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hyperlink" Target="https://rdsig.yahoo.co.jp/media/news/cobrand/chibatopi/RV=1/RE=1559872957/RH=cmRzaWcueWFob28uY28uanA-/RB=/RU=aHR0cDovL3d3dy5jaGliYW5pcHBvLmNvLmpwLw--/RS=%5eADAa1oAF2xKKwuW1jLsXJ5hGrc_h8w-;_ylt=A2RhOaO8UOdc0TsAjzlEl.Z7" TargetMode="External"/><Relationship Id="rId9" Type="http://schemas.openxmlformats.org/officeDocument/2006/relationships/hyperlink" Target="https://headlines.yahoo.co.jp/hl?a=20190522-00010007-chibatopi-l12.view-00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岡敏幸</dc:creator>
  <cp:keywords/>
  <dc:description/>
  <cp:lastModifiedBy>岡敏幸</cp:lastModifiedBy>
  <cp:revision>1</cp:revision>
  <dcterms:created xsi:type="dcterms:W3CDTF">2019-05-24T02:06:00Z</dcterms:created>
  <dcterms:modified xsi:type="dcterms:W3CDTF">2019-05-24T02:09:00Z</dcterms:modified>
</cp:coreProperties>
</file>